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DB22" w14:textId="1E896BD5" w:rsidR="007E1C8E" w:rsidRDefault="007E1C8E" w:rsidP="00D33A4B">
      <w:pPr>
        <w:jc w:val="center"/>
      </w:pPr>
      <w:r>
        <w:t>Oregon Emergency N</w:t>
      </w:r>
      <w:r w:rsidR="00D807DB">
        <w:t>et</w:t>
      </w:r>
    </w:p>
    <w:p w14:paraId="5D722ED8" w14:textId="5CF78F6D" w:rsidR="007E1C8E" w:rsidRDefault="007E1C8E" w:rsidP="007E1C8E">
      <w:pPr>
        <w:jc w:val="center"/>
      </w:pPr>
      <w:r>
        <w:t>Usage</w:t>
      </w:r>
      <w:r w:rsidR="00253680">
        <w:t xml:space="preserve"> Description </w:t>
      </w:r>
      <w:r>
        <w:t xml:space="preserve"> </w:t>
      </w:r>
      <w:r w:rsidR="00253680">
        <w:t>For Each</w:t>
      </w:r>
      <w:r w:rsidR="00D807DB">
        <w:t xml:space="preserve"> Spre</w:t>
      </w:r>
      <w:r w:rsidR="00B713A5">
        <w:t>a</w:t>
      </w:r>
      <w:r w:rsidR="00D807DB">
        <w:t>dsheet in the  Master</w:t>
      </w:r>
      <w:r>
        <w:t xml:space="preserve"> File</w:t>
      </w:r>
    </w:p>
    <w:p w14:paraId="15FD9FF3" w14:textId="04649D2A" w:rsidR="00C301B1" w:rsidRDefault="00C301B1" w:rsidP="007E1C8E">
      <w:pPr>
        <w:jc w:val="center"/>
      </w:pPr>
      <w:r>
        <w:t>Revision</w:t>
      </w:r>
      <w:r w:rsidR="00D06A0C">
        <w:t xml:space="preserve"> </w:t>
      </w:r>
      <w:r w:rsidR="00381ABE">
        <w:t>5</w:t>
      </w:r>
      <w:r w:rsidR="00D06A0C">
        <w:t xml:space="preserve"> </w:t>
      </w:r>
      <w:r w:rsidR="00381ABE">
        <w:t>OCT 28</w:t>
      </w:r>
      <w:r w:rsidR="005A5578">
        <w:t>, 2022</w:t>
      </w:r>
    </w:p>
    <w:p w14:paraId="61EC0BC3" w14:textId="378C11C2" w:rsidR="007E1C8E" w:rsidRDefault="007E1C8E" w:rsidP="007E1C8E">
      <w:pPr>
        <w:jc w:val="center"/>
      </w:pPr>
    </w:p>
    <w:p w14:paraId="33AFF53C" w14:textId="7F26F994" w:rsidR="00911699" w:rsidRDefault="00911699" w:rsidP="00911699">
      <w:pPr>
        <w:rPr>
          <w:u w:val="single"/>
        </w:rPr>
      </w:pPr>
      <w:r>
        <w:rPr>
          <w:u w:val="single"/>
        </w:rPr>
        <w:t>Purpose and Usage Directions for the Various Files</w:t>
      </w:r>
    </w:p>
    <w:p w14:paraId="0E8B32D4" w14:textId="3ADC04C6" w:rsidR="008F5B33" w:rsidRPr="00790444" w:rsidRDefault="008F5B33" w:rsidP="00911699">
      <w:pPr>
        <w:pStyle w:val="ListParagraph"/>
        <w:numPr>
          <w:ilvl w:val="0"/>
          <w:numId w:val="3"/>
        </w:numPr>
        <w:rPr>
          <w:u w:val="single"/>
        </w:rPr>
      </w:pPr>
      <w:r>
        <w:t>The PDF file “OEN By</w:t>
      </w:r>
      <w:r w:rsidR="00E322A5">
        <w:t>city Old”  is the traditional OEN active roster used to call the roll</w:t>
      </w:r>
      <w:r w:rsidR="0033455C">
        <w:t>.  It is usually printed</w:t>
      </w:r>
      <w:r w:rsidR="00790444">
        <w:t>.  It is being phased out.</w:t>
      </w:r>
    </w:p>
    <w:p w14:paraId="0B571C52" w14:textId="77777777" w:rsidR="00B46706" w:rsidRPr="00B46706" w:rsidRDefault="00B46706" w:rsidP="00B46706">
      <w:pPr>
        <w:pStyle w:val="ListParagraph"/>
        <w:rPr>
          <w:u w:val="single"/>
        </w:rPr>
      </w:pPr>
    </w:p>
    <w:p w14:paraId="67CF119C" w14:textId="367B2F94" w:rsidR="00790444" w:rsidRPr="00ED0A46" w:rsidRDefault="00790444" w:rsidP="00911699">
      <w:pPr>
        <w:pStyle w:val="ListParagraph"/>
        <w:numPr>
          <w:ilvl w:val="0"/>
          <w:numId w:val="3"/>
        </w:numPr>
        <w:rPr>
          <w:u w:val="single"/>
        </w:rPr>
      </w:pPr>
      <w:r>
        <w:t>The PDF file “OEN Bycity</w:t>
      </w:r>
      <w:r w:rsidR="00241671">
        <w:t xml:space="preserve"> New” is one of the two new</w:t>
      </w:r>
      <w:r w:rsidR="00BA265C">
        <w:t xml:space="preserve"> printable</w:t>
      </w:r>
      <w:r w:rsidR="00241671">
        <w:t xml:space="preserve"> versions of the active roster</w:t>
      </w:r>
      <w:r w:rsidR="00FB774F">
        <w:t>.  It is usually printed</w:t>
      </w:r>
      <w:r w:rsidR="00AF3B6B">
        <w:t>, and the last two pages are optional pages for man</w:t>
      </w:r>
      <w:r w:rsidR="00CB688E">
        <w:t xml:space="preserve">ual entries and notes.  It </w:t>
      </w:r>
      <w:r w:rsidR="003D4C2F">
        <w:t xml:space="preserve">may have </w:t>
      </w:r>
      <w:r w:rsidR="00CB688E">
        <w:t xml:space="preserve">formatting issues in that </w:t>
      </w:r>
      <w:r w:rsidR="00ED0A46">
        <w:t>cities spill over between columns and pages.</w:t>
      </w:r>
      <w:r w:rsidR="00AE71A8">
        <w:t xml:space="preserve">  Users should change their margin for their printer if they are having difficulty</w:t>
      </w:r>
      <w:r w:rsidR="002B2842">
        <w:t>, and that may correct the issue.</w:t>
      </w:r>
      <w:r w:rsidR="00547BA0">
        <w:t xml:space="preserve">  Users may also view the </w:t>
      </w:r>
      <w:r w:rsidR="00472E8E">
        <w:t xml:space="preserve">Word file on a computer and type a mark or number “1” inside </w:t>
      </w:r>
      <w:r w:rsidR="00BB21A5">
        <w:t xml:space="preserve">one of the boxes adjacent to the callsign.  </w:t>
      </w:r>
      <w:r w:rsidR="00807471">
        <w:t>Manually entered callsigns could be entered on the supplemental pages at the end of the document or on paper.</w:t>
      </w:r>
    </w:p>
    <w:p w14:paraId="4545564E" w14:textId="77777777" w:rsidR="00B46706" w:rsidRPr="00B46706" w:rsidRDefault="00B46706" w:rsidP="00B46706">
      <w:pPr>
        <w:pStyle w:val="ListParagraph"/>
        <w:rPr>
          <w:u w:val="single"/>
        </w:rPr>
      </w:pPr>
    </w:p>
    <w:p w14:paraId="70182DDD" w14:textId="399988F8" w:rsidR="003F267E" w:rsidRPr="003F267E" w:rsidRDefault="00ED0A46" w:rsidP="003F267E">
      <w:pPr>
        <w:pStyle w:val="ListParagraph"/>
        <w:numPr>
          <w:ilvl w:val="0"/>
          <w:numId w:val="3"/>
        </w:numPr>
        <w:rPr>
          <w:u w:val="single"/>
        </w:rPr>
      </w:pPr>
      <w:r>
        <w:t xml:space="preserve">The </w:t>
      </w:r>
      <w:r w:rsidR="00116A5D">
        <w:t>PDF file “OEN Bycity New Paul” is the other new</w:t>
      </w:r>
      <w:r w:rsidR="00C40B3B">
        <w:t xml:space="preserve"> </w:t>
      </w:r>
      <w:r w:rsidR="00116A5D">
        <w:t xml:space="preserve"> version of the traditional roster.</w:t>
      </w:r>
      <w:r w:rsidR="00E3065C">
        <w:t xml:space="preserve"> It is usually printed and completed by hand. It </w:t>
      </w:r>
      <w:r w:rsidR="00C40B3B">
        <w:t>may have</w:t>
      </w:r>
      <w:r w:rsidR="00E3065C">
        <w:t xml:space="preserve"> formatting issues in that cities spill over between columns and pages</w:t>
      </w:r>
      <w:r w:rsidR="002B1C3E">
        <w:t xml:space="preserve">.  </w:t>
      </w:r>
      <w:r w:rsidR="002B2842">
        <w:t>Users should change their margin for their printer if they are having difficulty, and that may correct the issue.</w:t>
      </w:r>
    </w:p>
    <w:p w14:paraId="7326487A" w14:textId="77777777" w:rsidR="003F267E" w:rsidRPr="003F267E" w:rsidRDefault="003F267E" w:rsidP="003F267E">
      <w:pPr>
        <w:pStyle w:val="ListParagraph"/>
        <w:rPr>
          <w:u w:val="single"/>
        </w:rPr>
      </w:pPr>
    </w:p>
    <w:p w14:paraId="15419BA1" w14:textId="522867E3" w:rsidR="00911699" w:rsidRPr="006867AD" w:rsidRDefault="00911699" w:rsidP="00911699">
      <w:pPr>
        <w:pStyle w:val="ListParagraph"/>
        <w:numPr>
          <w:ilvl w:val="0"/>
          <w:numId w:val="3"/>
        </w:numPr>
        <w:rPr>
          <w:u w:val="single"/>
        </w:rPr>
      </w:pPr>
      <w:r>
        <w:t xml:space="preserve">The Excel Master file contains most of the </w:t>
      </w:r>
      <w:r w:rsidR="006867AD">
        <w:t>spreadsheets</w:t>
      </w:r>
      <w:r>
        <w:t xml:space="preserve"> used to </w:t>
      </w:r>
      <w:r w:rsidR="006867AD">
        <w:t>record history and operate the net.  Following is a description of each sheet in the Master file.</w:t>
      </w:r>
    </w:p>
    <w:p w14:paraId="78B0989B" w14:textId="77777777" w:rsidR="00B46706" w:rsidRPr="00B46706" w:rsidRDefault="00B46706" w:rsidP="00B46706">
      <w:pPr>
        <w:pStyle w:val="ListParagraph"/>
        <w:rPr>
          <w:u w:val="single"/>
        </w:rPr>
      </w:pPr>
    </w:p>
    <w:p w14:paraId="63425BC5" w14:textId="746F20CC" w:rsidR="006867AD" w:rsidRPr="000E42D6" w:rsidRDefault="006A76C5" w:rsidP="00911699">
      <w:pPr>
        <w:pStyle w:val="ListParagraph"/>
        <w:numPr>
          <w:ilvl w:val="0"/>
          <w:numId w:val="3"/>
        </w:numPr>
        <w:rPr>
          <w:u w:val="single"/>
        </w:rPr>
      </w:pPr>
      <w:r>
        <w:t xml:space="preserve">The </w:t>
      </w:r>
      <w:r w:rsidR="006867AD">
        <w:t>Master sheet is the complete data base for all net participants including active calls, inactive participants, and silent keys.  It is the Master source for all other sheets.  It can be sorted to show most any particular subset of the data base, e.g., silent keys, or just members</w:t>
      </w:r>
      <w:r w:rsidR="000E42D6">
        <w:t>.  As a starting point, it is sorted by callsign suffix.</w:t>
      </w:r>
      <w:r w:rsidR="00FD165D">
        <w:t xml:space="preserve"> </w:t>
      </w:r>
      <w:r w:rsidR="00433A1C">
        <w:t>Note that while</w:t>
      </w:r>
      <w:r w:rsidR="00E01C67">
        <w:t xml:space="preserve"> call signs are unique, suffixes are not.  Therefore, if there is more than one </w:t>
      </w:r>
      <w:r w:rsidR="003B693E">
        <w:t xml:space="preserve">identical suffix in the data base, they are labeled </w:t>
      </w:r>
      <w:r w:rsidR="00103E24">
        <w:t>with a “1”, “2”, Etc., after the suffix</w:t>
      </w:r>
      <w:r w:rsidR="00A02A0C">
        <w:t>, for example, AG7K is filed with a suffix of</w:t>
      </w:r>
      <w:r w:rsidR="002758B4">
        <w:t xml:space="preserve"> just</w:t>
      </w:r>
      <w:r w:rsidR="00A02A0C">
        <w:t xml:space="preserve"> “K”, while</w:t>
      </w:r>
      <w:r w:rsidR="007D71B7">
        <w:t xml:space="preserve"> KU7K is filed as “K1”.</w:t>
      </w:r>
      <w:r w:rsidR="00A35998">
        <w:t xml:space="preserve">  The Master sheet is usually not sorted directly.  Instead,</w:t>
      </w:r>
      <w:r w:rsidR="00B4349C">
        <w:t xml:space="preserve"> a copy </w:t>
      </w:r>
      <w:r w:rsidR="006227CF">
        <w:t>is kept (within the same file) and</w:t>
      </w:r>
      <w:r w:rsidR="00A35998">
        <w:t xml:space="preserve"> macros</w:t>
      </w:r>
      <w:r w:rsidR="00F762AD">
        <w:t xml:space="preserve"> are then used to</w:t>
      </w:r>
      <w:r w:rsidR="00B4349C">
        <w:t xml:space="preserve"> create</w:t>
      </w:r>
      <w:r w:rsidR="00F762AD">
        <w:t xml:space="preserve"> most of the other</w:t>
      </w:r>
      <w:r w:rsidR="00B4349C">
        <w:t xml:space="preserve"> various</w:t>
      </w:r>
      <w:r w:rsidR="00F762AD">
        <w:t xml:space="preserve"> sheets.</w:t>
      </w:r>
      <w:r w:rsidR="00E55F7B">
        <w:t xml:space="preserve">  This process reduces the risk that the Master sheet will get corrupted.</w:t>
      </w:r>
      <w:r w:rsidR="00B4349C">
        <w:t xml:space="preserve"> </w:t>
      </w:r>
    </w:p>
    <w:p w14:paraId="2DD3E04F" w14:textId="77777777" w:rsidR="00535E5E" w:rsidRPr="00535E5E" w:rsidRDefault="00535E5E" w:rsidP="00535E5E">
      <w:pPr>
        <w:pStyle w:val="ListParagraph"/>
        <w:rPr>
          <w:u w:val="single"/>
        </w:rPr>
      </w:pPr>
    </w:p>
    <w:p w14:paraId="2C465841" w14:textId="03DF6FE2" w:rsidR="000E42D6" w:rsidRPr="000E42D6" w:rsidRDefault="000E42D6" w:rsidP="00911699">
      <w:pPr>
        <w:pStyle w:val="ListParagraph"/>
        <w:numPr>
          <w:ilvl w:val="0"/>
          <w:numId w:val="3"/>
        </w:numPr>
        <w:rPr>
          <w:u w:val="single"/>
        </w:rPr>
      </w:pPr>
      <w:r>
        <w:t>The Abbreviations sheet is a “decoder” for abbreviations used in the Master and other sheets.</w:t>
      </w:r>
    </w:p>
    <w:p w14:paraId="21B2B550" w14:textId="77777777" w:rsidR="00535E5E" w:rsidRPr="00535E5E" w:rsidRDefault="00535E5E" w:rsidP="00535E5E">
      <w:pPr>
        <w:pStyle w:val="ListParagraph"/>
        <w:rPr>
          <w:u w:val="single"/>
        </w:rPr>
      </w:pPr>
    </w:p>
    <w:p w14:paraId="74D939B0" w14:textId="76F4871C" w:rsidR="000E42D6" w:rsidRPr="00533F08" w:rsidRDefault="000E42D6" w:rsidP="00911699">
      <w:pPr>
        <w:pStyle w:val="ListParagraph"/>
        <w:numPr>
          <w:ilvl w:val="0"/>
          <w:numId w:val="3"/>
        </w:numPr>
        <w:rPr>
          <w:u w:val="single"/>
        </w:rPr>
      </w:pPr>
      <w:r>
        <w:t xml:space="preserve">The Master Sort Suffix </w:t>
      </w:r>
      <w:r w:rsidR="00533F08">
        <w:t>Sheet is primarily used by the macros when making updates to other sheets, particularly those that use a sort by callsign suffix format.  It allows sorting to be done with a copy of the Master sheet thus helping to keep the Master itself from being corrupted.  Users who are experimenting or looking for data subsets may also want to this sheet.</w:t>
      </w:r>
      <w:r w:rsidR="007E5860">
        <w:t xml:space="preserve">  It is also used for searches when looking for </w:t>
      </w:r>
      <w:r w:rsidR="003B6F4C">
        <w:t>historical or current</w:t>
      </w:r>
      <w:r w:rsidR="00684B9A">
        <w:t xml:space="preserve"> detail</w:t>
      </w:r>
      <w:r w:rsidR="003B6F4C">
        <w:t xml:space="preserve"> data about a particular station.</w:t>
      </w:r>
    </w:p>
    <w:p w14:paraId="226059CD" w14:textId="77777777" w:rsidR="00684B9A" w:rsidRPr="00684B9A" w:rsidRDefault="00684B9A" w:rsidP="00684B9A">
      <w:pPr>
        <w:pStyle w:val="ListParagraph"/>
        <w:rPr>
          <w:u w:val="single"/>
        </w:rPr>
      </w:pPr>
    </w:p>
    <w:p w14:paraId="65E60A35" w14:textId="6BF9B09D" w:rsidR="00684B9A" w:rsidRPr="00754411" w:rsidRDefault="00684B9A" w:rsidP="00684B9A">
      <w:pPr>
        <w:pStyle w:val="ListParagraph"/>
        <w:numPr>
          <w:ilvl w:val="0"/>
          <w:numId w:val="3"/>
        </w:numPr>
        <w:rPr>
          <w:u w:val="single"/>
        </w:rPr>
      </w:pPr>
      <w:r>
        <w:lastRenderedPageBreak/>
        <w:t>The Active By Suffix Sheet includes only participants who are currently active on the net, sorted by suffix.  This is useful for users who know the station callsign, but not the city or other detail.</w:t>
      </w:r>
      <w:r>
        <w:t xml:space="preserve"> </w:t>
      </w:r>
      <w:r w:rsidR="003C0AAD">
        <w:t>It is also the basis for other sheets in the file.</w:t>
      </w:r>
    </w:p>
    <w:p w14:paraId="230C5679" w14:textId="77777777" w:rsidR="00C3426B" w:rsidRPr="00C3426B" w:rsidRDefault="00C3426B" w:rsidP="00C3426B">
      <w:pPr>
        <w:pStyle w:val="ListParagraph"/>
        <w:rPr>
          <w:u w:val="single"/>
        </w:rPr>
      </w:pPr>
    </w:p>
    <w:p w14:paraId="0FF353CA" w14:textId="53529AE0" w:rsidR="006B50F1" w:rsidRPr="003C65BD" w:rsidRDefault="006B50F1" w:rsidP="006B50F1">
      <w:pPr>
        <w:pStyle w:val="ListParagraph"/>
        <w:numPr>
          <w:ilvl w:val="0"/>
          <w:numId w:val="3"/>
        </w:numPr>
        <w:rPr>
          <w:u w:val="single"/>
        </w:rPr>
      </w:pPr>
      <w:r>
        <w:t>The Member # Sheet shows all net participants who are members.  This sheet is sorted by member number. This is useful to see the breadth of years that member numbers were assigned.</w:t>
      </w:r>
    </w:p>
    <w:p w14:paraId="0DF9837F" w14:textId="77777777" w:rsidR="00535E5E" w:rsidRDefault="00535E5E" w:rsidP="00535E5E">
      <w:pPr>
        <w:pStyle w:val="ListParagraph"/>
        <w:rPr>
          <w:u w:val="single"/>
        </w:rPr>
      </w:pPr>
    </w:p>
    <w:p w14:paraId="7896B508" w14:textId="5B2ABE3B" w:rsidR="005A4FAA" w:rsidRPr="00535E5E" w:rsidRDefault="005A4FAA" w:rsidP="005A4FAA">
      <w:pPr>
        <w:pStyle w:val="ListParagraph"/>
        <w:numPr>
          <w:ilvl w:val="0"/>
          <w:numId w:val="3"/>
        </w:numPr>
        <w:rPr>
          <w:u w:val="single"/>
        </w:rPr>
      </w:pPr>
      <w:r>
        <w:t>The Silent Key Sheet is a complete list of net participants who have become silent keys.  It is sorted by suffix.</w:t>
      </w:r>
      <w:r w:rsidR="00C561EE">
        <w:t xml:space="preserve">  It is primarily used a historical record that began in the 1940’s</w:t>
      </w:r>
      <w:r w:rsidR="003131D8">
        <w:t>.</w:t>
      </w:r>
    </w:p>
    <w:p w14:paraId="1A23CEC0" w14:textId="77777777" w:rsidR="00684B9A" w:rsidRPr="00535E5E" w:rsidRDefault="00684B9A" w:rsidP="00535E5E">
      <w:pPr>
        <w:pStyle w:val="ListParagraph"/>
        <w:rPr>
          <w:u w:val="single"/>
        </w:rPr>
      </w:pPr>
    </w:p>
    <w:p w14:paraId="1881D1E6" w14:textId="3E979C87" w:rsidR="00535E5E" w:rsidRPr="00535E5E" w:rsidRDefault="00533F08" w:rsidP="00535E5E">
      <w:pPr>
        <w:pStyle w:val="ListParagraph"/>
        <w:numPr>
          <w:ilvl w:val="0"/>
          <w:numId w:val="3"/>
        </w:numPr>
        <w:rPr>
          <w:u w:val="single"/>
        </w:rPr>
      </w:pPr>
      <w:r>
        <w:t>The Master Sort  State</w:t>
      </w:r>
      <w:r w:rsidR="00F90331">
        <w:t xml:space="preserve"> City</w:t>
      </w:r>
      <w:r>
        <w:t xml:space="preserve"> </w:t>
      </w:r>
      <w:r w:rsidR="00B74AC5">
        <w:t xml:space="preserve"> Sheet is </w:t>
      </w:r>
      <w:r w:rsidR="00031C9C">
        <w:t xml:space="preserve">a list </w:t>
      </w:r>
      <w:r w:rsidR="003F6928">
        <w:t xml:space="preserve">of historical participants </w:t>
      </w:r>
      <w:r w:rsidR="001E5905">
        <w:t xml:space="preserve">in the net, whether active or inactive.  </w:t>
      </w:r>
      <w:r w:rsidR="00F90331">
        <w:t xml:space="preserve">Instead of sorting by callsign suffix, it sorts </w:t>
      </w:r>
      <w:r w:rsidR="00B3436F">
        <w:t xml:space="preserve">first by </w:t>
      </w:r>
      <w:r w:rsidR="008941D2">
        <w:t>roster status, then by state, then by city, and then by state.</w:t>
      </w:r>
      <w:r w:rsidR="000A0C09">
        <w:t xml:space="preserve">  All out of state participants are sorted by </w:t>
      </w:r>
      <w:r w:rsidR="003B2AAE">
        <w:t xml:space="preserve">state and suffix. </w:t>
      </w:r>
      <w:r w:rsidR="001D3CB1">
        <w:t>Primarily</w:t>
      </w:r>
      <w:r w:rsidR="003B2AAE">
        <w:t xml:space="preserve"> I</w:t>
      </w:r>
      <w:r w:rsidR="00B3342E">
        <w:t xml:space="preserve">t is </w:t>
      </w:r>
      <w:r w:rsidR="00697ACB">
        <w:t>a source for many of the various lookup tools and r</w:t>
      </w:r>
      <w:r w:rsidR="001D3CB1">
        <w:t>oster files for the net.</w:t>
      </w:r>
    </w:p>
    <w:p w14:paraId="41451930" w14:textId="77777777" w:rsidR="00535E5E" w:rsidRPr="00535E5E" w:rsidRDefault="00535E5E" w:rsidP="00535E5E">
      <w:pPr>
        <w:pStyle w:val="ListParagraph"/>
        <w:rPr>
          <w:u w:val="single"/>
        </w:rPr>
      </w:pPr>
    </w:p>
    <w:p w14:paraId="02DA2572" w14:textId="10B87A1E" w:rsidR="00B526BB" w:rsidRPr="00F178FF" w:rsidRDefault="00B526BB" w:rsidP="00B526BB">
      <w:pPr>
        <w:pStyle w:val="ListParagraph"/>
        <w:numPr>
          <w:ilvl w:val="0"/>
          <w:numId w:val="3"/>
        </w:numPr>
        <w:rPr>
          <w:u w:val="single"/>
        </w:rPr>
      </w:pPr>
      <w:r>
        <w:t>The By City XLookup Tool is a highly automated tool for recording checkins.  The tool is sorted</w:t>
      </w:r>
      <w:r w:rsidR="00DF0667">
        <w:t xml:space="preserve"> first by the active roster stations, then</w:t>
      </w:r>
      <w:r>
        <w:t xml:space="preserve"> by State and City so it can be used to call the roll in city order.  Users only make call suffix entries in column T and the program will search the entire database of active and inactive callsigns and then display the detail for that callsign to the right of column T. </w:t>
      </w:r>
      <w:r w:rsidR="00F071A2">
        <w:t xml:space="preserve">It will also automatically place </w:t>
      </w:r>
      <w:proofErr w:type="spellStart"/>
      <w:r w:rsidR="00F071A2">
        <w:t>a</w:t>
      </w:r>
      <w:proofErr w:type="spellEnd"/>
      <w:r w:rsidR="00F071A2">
        <w:t xml:space="preserve"> “1” in column </w:t>
      </w:r>
      <w:r w:rsidR="00FA73EC">
        <w:t>S</w:t>
      </w:r>
      <w:r w:rsidR="00B63BA0">
        <w:t xml:space="preserve"> to be used </w:t>
      </w:r>
      <w:r w:rsidR="00A243D3">
        <w:t xml:space="preserve">for </w:t>
      </w:r>
      <w:r w:rsidR="00B63BA0">
        <w:t>calculat</w:t>
      </w:r>
      <w:r w:rsidR="00A243D3">
        <w:t>ing</w:t>
      </w:r>
      <w:r w:rsidR="00B63BA0">
        <w:t xml:space="preserve"> a total check in count for the evening. </w:t>
      </w:r>
      <w:r>
        <w:t xml:space="preserve"> If a suffix is not in the database, N/A will be displayed, and the user may </w:t>
      </w:r>
      <w:r w:rsidR="00737704">
        <w:t xml:space="preserve">manually </w:t>
      </w:r>
      <w:r>
        <w:t>enter the callsign in column A</w:t>
      </w:r>
      <w:r w:rsidR="00F61FD0">
        <w:t>E</w:t>
      </w:r>
      <w:r>
        <w:t xml:space="preserve">.  Entries in columns </w:t>
      </w:r>
      <w:r w:rsidR="008A44E4">
        <w:t>S</w:t>
      </w:r>
      <w:r>
        <w:t xml:space="preserve"> and A</w:t>
      </w:r>
      <w:r w:rsidR="00F61FD0">
        <w:t>E</w:t>
      </w:r>
      <w:r>
        <w:t xml:space="preserve"> will be automatically totaled. </w:t>
      </w:r>
      <w:r w:rsidR="005F0BD9">
        <w:rPr>
          <w:color w:val="FF0000"/>
        </w:rPr>
        <w:t>Users should only make entries in columns</w:t>
      </w:r>
      <w:r w:rsidR="007D119C">
        <w:rPr>
          <w:color w:val="FF0000"/>
        </w:rPr>
        <w:t xml:space="preserve"> T and AE.  Entries elsewhere will very likely erase formulas </w:t>
      </w:r>
      <w:r w:rsidR="00962A35">
        <w:rPr>
          <w:color w:val="FF0000"/>
        </w:rPr>
        <w:t xml:space="preserve">in those cells and break the programming. </w:t>
      </w:r>
      <w:r>
        <w:t xml:space="preserve"> The</w:t>
      </w:r>
      <w:r w:rsidR="008A44E4">
        <w:t xml:space="preserve"> </w:t>
      </w:r>
      <w:r>
        <w:t xml:space="preserve"> tool is only usable for one night (not five) because checkin entries do not automatically refresh after each net</w:t>
      </w:r>
      <w:r w:rsidR="004D0E6B">
        <w:t xml:space="preserve">.  </w:t>
      </w:r>
      <w:r w:rsidR="00722DA9">
        <w:t>It will be necessary to clea</w:t>
      </w:r>
      <w:r w:rsidR="00F61FD0">
        <w:t>r</w:t>
      </w:r>
      <w:r w:rsidR="00722DA9">
        <w:t xml:space="preserve"> the contents of columns </w:t>
      </w:r>
      <w:r w:rsidR="00A243D3">
        <w:t>T and AE</w:t>
      </w:r>
      <w:r>
        <w:t xml:space="preserve"> </w:t>
      </w:r>
      <w:r w:rsidR="004D49F8">
        <w:t>to have a</w:t>
      </w:r>
      <w:r>
        <w:t xml:space="preserve"> fresh blank copy for each net night.</w:t>
      </w:r>
      <w:r w:rsidR="008846F7">
        <w:t xml:space="preserve">  Before clearing the data, users can</w:t>
      </w:r>
      <w:r w:rsidR="004833D7">
        <w:t xml:space="preserve"> elsewhere</w:t>
      </w:r>
      <w:r w:rsidR="00E323FB">
        <w:t xml:space="preserve"> quickly</w:t>
      </w:r>
      <w:r w:rsidR="008846F7">
        <w:t xml:space="preserve"> </w:t>
      </w:r>
      <w:r w:rsidR="0090755D">
        <w:t>record the total number of checkins</w:t>
      </w:r>
      <w:r w:rsidR="00580963">
        <w:t xml:space="preserve"> for the net report.</w:t>
      </w:r>
      <w:r>
        <w:t xml:space="preserve">  </w:t>
      </w:r>
      <w:r w:rsidR="00B23850">
        <w:t>Use of the tool is highly recommended fo</w:t>
      </w:r>
      <w:r w:rsidR="00E849CF">
        <w:t>r net controls as it avoids having to make manual counts</w:t>
      </w:r>
      <w:r w:rsidR="008846F7">
        <w:t xml:space="preserve"> for net reports.</w:t>
      </w:r>
      <w:r w:rsidR="00581979">
        <w:t xml:space="preserve">  Formulas and column totals are located at the bottom of the sheet below row 2600.</w:t>
      </w:r>
    </w:p>
    <w:p w14:paraId="78DBF813" w14:textId="77777777" w:rsidR="00F178FF" w:rsidRPr="00D330C4" w:rsidRDefault="00F178FF" w:rsidP="00F178FF">
      <w:pPr>
        <w:pStyle w:val="ListParagraph"/>
        <w:rPr>
          <w:u w:val="single"/>
        </w:rPr>
      </w:pPr>
    </w:p>
    <w:p w14:paraId="1084D862" w14:textId="65BDCE59" w:rsidR="00535E5E" w:rsidRPr="00C02157" w:rsidRDefault="00F178FF" w:rsidP="00535E5E">
      <w:pPr>
        <w:pStyle w:val="ListParagraph"/>
        <w:numPr>
          <w:ilvl w:val="0"/>
          <w:numId w:val="3"/>
        </w:numPr>
        <w:ind w:left="360"/>
        <w:rPr>
          <w:u w:val="single"/>
        </w:rPr>
      </w:pPr>
      <w:r>
        <w:t xml:space="preserve">The XVLookup Tool is </w:t>
      </w:r>
      <w:r>
        <w:t xml:space="preserve">very similar to the </w:t>
      </w:r>
      <w:r w:rsidR="000A2E6A">
        <w:t xml:space="preserve">By City Xlookup tool and is </w:t>
      </w:r>
      <w:r>
        <w:t xml:space="preserve">the most automated tool for recording checkins.  The tool is sorted by State and City so it can be used to call the roll in city order.  </w:t>
      </w:r>
      <w:r w:rsidRPr="00C02157">
        <w:rPr>
          <w:color w:val="FF0000"/>
        </w:rPr>
        <w:t>Users only make call suffix entries in the blue shaded columns</w:t>
      </w:r>
      <w:r w:rsidR="00B8395E" w:rsidRPr="00C02157">
        <w:rPr>
          <w:color w:val="FF0000"/>
        </w:rPr>
        <w:t xml:space="preserve"> (</w:t>
      </w:r>
      <w:r w:rsidR="00920439" w:rsidRPr="00C02157">
        <w:rPr>
          <w:color w:val="FF0000"/>
        </w:rPr>
        <w:t>“Date 1 Suffix”, “Date 2 Suffix”, Etc.)</w:t>
      </w:r>
      <w:r>
        <w:t xml:space="preserve"> and the program will search the entire database of active and inactive callsigns and then display the detail for that callsign to the right of the blue shaded column. </w:t>
      </w:r>
      <w:r w:rsidR="000A412A">
        <w:t xml:space="preserve"> </w:t>
      </w:r>
      <w:r w:rsidR="000A412A" w:rsidRPr="00C02157">
        <w:rPr>
          <w:color w:val="FF0000"/>
        </w:rPr>
        <w:t>User entries in any other columns are likely to erase formulas and break the program</w:t>
      </w:r>
      <w:r w:rsidR="000A412A">
        <w:t>.</w:t>
      </w:r>
      <w:r>
        <w:t xml:space="preserve"> If a suffix is not in the database, N/A will be displayed, and the user may enter the callsign in the blue shaded column.  </w:t>
      </w:r>
      <w:r w:rsidR="00E23741">
        <w:t xml:space="preserve">N/A will still be displayed, </w:t>
      </w:r>
      <w:r w:rsidR="001E04AA">
        <w:t>but a</w:t>
      </w:r>
      <w:r>
        <w:t>ll entries in the blue shaded columns will be automatically totaled even if the callsign is not found.</w:t>
      </w:r>
      <w:r w:rsidR="00EB3D36">
        <w:t xml:space="preserve">  Any text or numbers in the blue shaded cells will be counted as </w:t>
      </w:r>
      <w:r w:rsidR="00940AB0">
        <w:t>checkin.</w:t>
      </w:r>
      <w:r>
        <w:t xml:space="preserve">  Checkins are automatically entered and totaled in the green shaded columns for up to six different nets during a given month.  “D 1” is the first night and so on.  Go to the bottom of the sheet to see the totals for the month.  When you finish a particular night, hide the blue shaded column and all the yellow </w:t>
      </w:r>
      <w:r>
        <w:lastRenderedPageBreak/>
        <w:t>shaded columns to the right and up to the next blue shaded column.  That brings the next night’s checkin information up next to the fixed data in column Y.  If you started in “Date 1 Suffix”, you will now see “Date 2 Suffix” in the blue shaded column header.  Remember to save a copy that is “clean” and your working copy.  The most important consideration is to not make any entries outside of the blue shaded column.</w:t>
      </w:r>
      <w:r w:rsidR="009C32D7">
        <w:t xml:space="preserve">  Again, this tool is highly recommended for tracking checkins.  </w:t>
      </w:r>
      <w:r w:rsidR="003A42B8">
        <w:t>It also allows easy visibility of how many times a station has checked in during the month.</w:t>
      </w:r>
      <w:r w:rsidR="001235F8">
        <w:t xml:space="preserve">  Net reports</w:t>
      </w:r>
      <w:r w:rsidR="00C02157">
        <w:t xml:space="preserve"> for the month could be prepared in about five minutes using this tool.</w:t>
      </w:r>
    </w:p>
    <w:p w14:paraId="24A9C284" w14:textId="77777777" w:rsidR="00535E5E" w:rsidRPr="00535E5E" w:rsidRDefault="00535E5E" w:rsidP="00535E5E">
      <w:pPr>
        <w:pStyle w:val="ListParagraph"/>
        <w:rPr>
          <w:u w:val="single"/>
        </w:rPr>
      </w:pPr>
    </w:p>
    <w:p w14:paraId="4D234CF6" w14:textId="79705B66" w:rsidR="007850A1" w:rsidRPr="007850A1" w:rsidRDefault="00C000C3" w:rsidP="007850A1">
      <w:pPr>
        <w:pStyle w:val="ListParagraph"/>
        <w:numPr>
          <w:ilvl w:val="0"/>
          <w:numId w:val="3"/>
        </w:numPr>
        <w:rPr>
          <w:u w:val="single"/>
        </w:rPr>
      </w:pPr>
      <w:r>
        <w:t>The Active By State City sheet</w:t>
      </w:r>
      <w:r w:rsidR="00E165BF">
        <w:t xml:space="preserve"> shows active net participants sorted by state and city. </w:t>
      </w:r>
      <w:r w:rsidR="00BB6E73">
        <w:t>It is useful find calls in various cities</w:t>
      </w:r>
      <w:r w:rsidR="00E07338">
        <w:t xml:space="preserve"> </w:t>
      </w:r>
      <w:r w:rsidR="003E36CA">
        <w:t>or</w:t>
      </w:r>
      <w:r w:rsidR="00E07338">
        <w:t xml:space="preserve"> states</w:t>
      </w:r>
      <w:r w:rsidR="001A5704">
        <w:t xml:space="preserve"> </w:t>
      </w:r>
      <w:r w:rsidR="003E36CA">
        <w:t>but its primary purpose is as</w:t>
      </w:r>
      <w:r w:rsidR="002A4C9A">
        <w:t xml:space="preserve"> the basis of subsequent sheets u</w:t>
      </w:r>
      <w:r w:rsidR="00D9051C">
        <w:t>sed as active rosters.</w:t>
      </w:r>
    </w:p>
    <w:p w14:paraId="2DEBE0FE" w14:textId="77777777" w:rsidR="007850A1" w:rsidRPr="007850A1" w:rsidRDefault="007850A1" w:rsidP="007850A1">
      <w:pPr>
        <w:pStyle w:val="ListParagraph"/>
        <w:rPr>
          <w:u w:val="single"/>
        </w:rPr>
      </w:pPr>
    </w:p>
    <w:p w14:paraId="2879B9FF" w14:textId="77777777" w:rsidR="003E07BE" w:rsidRPr="003E07BE" w:rsidRDefault="003E07BE" w:rsidP="003E07BE">
      <w:pPr>
        <w:pStyle w:val="ListParagraph"/>
        <w:rPr>
          <w:u w:val="single"/>
        </w:rPr>
      </w:pPr>
    </w:p>
    <w:p w14:paraId="7639512B" w14:textId="526DB467" w:rsidR="003F37D8" w:rsidRPr="001F1084" w:rsidRDefault="00115585" w:rsidP="00911699">
      <w:pPr>
        <w:pStyle w:val="ListParagraph"/>
        <w:numPr>
          <w:ilvl w:val="0"/>
          <w:numId w:val="3"/>
        </w:numPr>
        <w:rPr>
          <w:u w:val="single"/>
        </w:rPr>
      </w:pPr>
      <w:r>
        <w:t>The By City Word Source</w:t>
      </w:r>
      <w:r w:rsidR="00E502F6">
        <w:t xml:space="preserve"> is used to populate a Word document</w:t>
      </w:r>
      <w:r w:rsidR="00671022">
        <w:t xml:space="preserve"> to look similar to the older Word Roster version.  </w:t>
      </w:r>
      <w:r w:rsidR="0053178F">
        <w:t>The Word document would then be printed and used like the older version</w:t>
      </w:r>
      <w:r w:rsidR="007A444C">
        <w:t>.</w:t>
      </w:r>
    </w:p>
    <w:p w14:paraId="446AFF7D" w14:textId="77777777" w:rsidR="0009587C" w:rsidRPr="0009587C" w:rsidRDefault="0009587C" w:rsidP="0009587C">
      <w:pPr>
        <w:pStyle w:val="ListParagraph"/>
        <w:rPr>
          <w:u w:val="single"/>
        </w:rPr>
      </w:pPr>
      <w:bookmarkStart w:id="0" w:name="_Hlk115886493"/>
      <w:bookmarkStart w:id="1" w:name="_Hlk110172835"/>
    </w:p>
    <w:bookmarkEnd w:id="0"/>
    <w:bookmarkEnd w:id="1"/>
    <w:p w14:paraId="31DB7257" w14:textId="77777777" w:rsidR="00854F38" w:rsidRPr="00854F38" w:rsidRDefault="00854F38" w:rsidP="00854F38">
      <w:pPr>
        <w:pStyle w:val="ListParagraph"/>
        <w:rPr>
          <w:u w:val="single"/>
        </w:rPr>
      </w:pPr>
    </w:p>
    <w:p w14:paraId="102D1E68" w14:textId="685213FB" w:rsidR="00B20A32" w:rsidRPr="00782337" w:rsidRDefault="00854F38" w:rsidP="00782337">
      <w:pPr>
        <w:pStyle w:val="ListParagraph"/>
        <w:numPr>
          <w:ilvl w:val="0"/>
          <w:numId w:val="3"/>
        </w:numPr>
        <w:rPr>
          <w:u w:val="single"/>
        </w:rPr>
      </w:pPr>
      <w:r>
        <w:rPr>
          <w:color w:val="FF0000"/>
        </w:rPr>
        <w:t xml:space="preserve">This tool has been removed from the Master file.  The last update was saved in Excel as “OEN Master Obsolete Tools”. </w:t>
      </w:r>
      <w:r w:rsidR="00783C92">
        <w:t>The Vlookup Tool is similar t</w:t>
      </w:r>
      <w:r w:rsidR="00BD0C54">
        <w:t>o</w:t>
      </w:r>
      <w:r w:rsidR="003C6DD7">
        <w:t xml:space="preserve"> the Xlookup tool in that only two </w:t>
      </w:r>
      <w:r w:rsidR="00005421">
        <w:t xml:space="preserve">columns are used for callsign entry.  Call suffix is entered in column </w:t>
      </w:r>
      <w:r w:rsidR="00CF0B95">
        <w:t xml:space="preserve">P and like the Xlookup tool, </w:t>
      </w:r>
      <w:r w:rsidR="006507F8">
        <w:t>if the callsign is in the database, the detail will be displayed off to the right.</w:t>
      </w:r>
      <w:r w:rsidR="00C82F28">
        <w:t xml:space="preserve">  </w:t>
      </w:r>
      <w:r w:rsidR="00034403">
        <w:t>Call</w:t>
      </w:r>
      <w:r w:rsidR="00937486">
        <w:t xml:space="preserve"> </w:t>
      </w:r>
      <w:r w:rsidR="00FB4400">
        <w:t>suffixes</w:t>
      </w:r>
      <w:r w:rsidR="00034403">
        <w:t xml:space="preserve"> not in the data base</w:t>
      </w:r>
      <w:r w:rsidR="00440843">
        <w:t xml:space="preserve"> will</w:t>
      </w:r>
      <w:r w:rsidR="00937486">
        <w:t xml:space="preserve"> be displayed as “N/A” and</w:t>
      </w:r>
      <w:r w:rsidR="00440843">
        <w:t xml:space="preserve"> </w:t>
      </w:r>
      <w:r w:rsidR="00034403">
        <w:t xml:space="preserve"> can be entered </w:t>
      </w:r>
      <w:r w:rsidR="00992035">
        <w:t xml:space="preserve">in a blank column after column </w:t>
      </w:r>
      <w:r w:rsidR="00E465FC">
        <w:t xml:space="preserve">Y.  The tool does count checkins, but </w:t>
      </w:r>
      <w:r w:rsidR="00E947FF">
        <w:t xml:space="preserve">the user can check the row number on the left </w:t>
      </w:r>
      <w:r w:rsidR="000E52E0">
        <w:t>to see how many entries have been made.  The user would start with a fresh copy for each night of the net.</w:t>
      </w:r>
      <w:r w:rsidR="00C73944">
        <w:t xml:space="preserve">  The tool is sorted by suffix so a separate printed sheet is required to read off the city name</w:t>
      </w:r>
      <w:r w:rsidR="000E5040">
        <w:t>s when calling roll</w:t>
      </w:r>
      <w:r w:rsidR="00854077">
        <w:t>, or perhaps a split screen on the computer monitor would suffice.</w:t>
      </w:r>
      <w:r w:rsidR="00F340FD">
        <w:t xml:space="preserve">  Users wishing to reuse the sheet by clearing the entries in co</w:t>
      </w:r>
      <w:r w:rsidR="00B71C5A">
        <w:t>lumn P and any manually entered call signs off to the right.</w:t>
      </w:r>
    </w:p>
    <w:p w14:paraId="2A47FE0A" w14:textId="77777777" w:rsidR="00782337" w:rsidRPr="00782337" w:rsidRDefault="00782337" w:rsidP="00782337">
      <w:pPr>
        <w:pStyle w:val="ListParagraph"/>
        <w:rPr>
          <w:u w:val="single"/>
        </w:rPr>
      </w:pPr>
    </w:p>
    <w:p w14:paraId="20006875" w14:textId="7203A064" w:rsidR="00E95F27" w:rsidRPr="0004739D" w:rsidRDefault="00652333" w:rsidP="00E95F27">
      <w:pPr>
        <w:pStyle w:val="ListParagraph"/>
        <w:numPr>
          <w:ilvl w:val="0"/>
          <w:numId w:val="3"/>
        </w:numPr>
        <w:rPr>
          <w:u w:val="single"/>
        </w:rPr>
      </w:pPr>
      <w:r>
        <w:t xml:space="preserve">The CSV-Word source </w:t>
      </w:r>
      <w:r w:rsidR="00020E80">
        <w:t xml:space="preserve">sheet is a source file for a program developed by </w:t>
      </w:r>
      <w:r w:rsidR="00F746CD">
        <w:t>Paul, KD7HB.</w:t>
      </w:r>
      <w:r w:rsidR="00E95F27">
        <w:t xml:space="preserve">  The e</w:t>
      </w:r>
      <w:r w:rsidR="005C20FA">
        <w:t>ventual Word file output can then be printed and used in a manner similar</w:t>
      </w:r>
      <w:r w:rsidR="0016425F">
        <w:t xml:space="preserve"> to old Word roster file.</w:t>
      </w:r>
    </w:p>
    <w:p w14:paraId="0DA8B2ED" w14:textId="77777777" w:rsidR="00B20A32" w:rsidRPr="00B20A32" w:rsidRDefault="00B20A32" w:rsidP="00B20A32">
      <w:pPr>
        <w:pStyle w:val="ListParagraph"/>
        <w:rPr>
          <w:u w:val="single"/>
        </w:rPr>
      </w:pPr>
    </w:p>
    <w:p w14:paraId="0778360A" w14:textId="6BFFD61B" w:rsidR="00961465" w:rsidRPr="00911699" w:rsidRDefault="00C33E96" w:rsidP="00911699">
      <w:pPr>
        <w:pStyle w:val="ListParagraph"/>
        <w:numPr>
          <w:ilvl w:val="0"/>
          <w:numId w:val="3"/>
        </w:numPr>
        <w:rPr>
          <w:u w:val="single"/>
        </w:rPr>
      </w:pPr>
      <w:r>
        <w:t>There are various additiona</w:t>
      </w:r>
      <w:r w:rsidR="00F66419">
        <w:t>l sheets in the Master file that are titled with</w:t>
      </w:r>
      <w:r w:rsidR="003B5D7C">
        <w:t xml:space="preserve"> the month, year, and “Adds”</w:t>
      </w:r>
      <w:r w:rsidR="002C01A6">
        <w:t xml:space="preserve">.  During each month, changes to the </w:t>
      </w:r>
      <w:r w:rsidR="00BE4EF6">
        <w:t xml:space="preserve">Master file are collected for entry into the Master Sheet </w:t>
      </w:r>
      <w:r w:rsidR="00D33A4B">
        <w:t>by</w:t>
      </w:r>
      <w:r w:rsidR="00BE4EF6">
        <w:t xml:space="preserve"> the end of the month</w:t>
      </w:r>
      <w:r w:rsidR="0067176C">
        <w:t>.</w:t>
      </w:r>
    </w:p>
    <w:sectPr w:rsidR="00961465" w:rsidRPr="00911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3BAE"/>
    <w:multiLevelType w:val="hybridMultilevel"/>
    <w:tmpl w:val="3C108990"/>
    <w:lvl w:ilvl="0" w:tplc="4DE8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B3B95"/>
    <w:multiLevelType w:val="hybridMultilevel"/>
    <w:tmpl w:val="AAB8D090"/>
    <w:lvl w:ilvl="0" w:tplc="9078F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A1654"/>
    <w:multiLevelType w:val="hybridMultilevel"/>
    <w:tmpl w:val="19BEFEF2"/>
    <w:lvl w:ilvl="0" w:tplc="5F7E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68011">
    <w:abstractNumId w:val="0"/>
  </w:num>
  <w:num w:numId="2" w16cid:durableId="1813988114">
    <w:abstractNumId w:val="1"/>
  </w:num>
  <w:num w:numId="3" w16cid:durableId="134139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8E"/>
    <w:rsid w:val="00005421"/>
    <w:rsid w:val="00020E80"/>
    <w:rsid w:val="00031C9C"/>
    <w:rsid w:val="00033F64"/>
    <w:rsid w:val="00034403"/>
    <w:rsid w:val="0004739D"/>
    <w:rsid w:val="000505EE"/>
    <w:rsid w:val="00054D7D"/>
    <w:rsid w:val="00055739"/>
    <w:rsid w:val="0009587C"/>
    <w:rsid w:val="00095C73"/>
    <w:rsid w:val="000962B0"/>
    <w:rsid w:val="000A0C09"/>
    <w:rsid w:val="000A2E6A"/>
    <w:rsid w:val="000A412A"/>
    <w:rsid w:val="000A44FC"/>
    <w:rsid w:val="000A4C1C"/>
    <w:rsid w:val="000D6C4A"/>
    <w:rsid w:val="000E42D6"/>
    <w:rsid w:val="000E5040"/>
    <w:rsid w:val="000E52E0"/>
    <w:rsid w:val="000F6C27"/>
    <w:rsid w:val="00103E24"/>
    <w:rsid w:val="00115585"/>
    <w:rsid w:val="00116A5D"/>
    <w:rsid w:val="001215A0"/>
    <w:rsid w:val="001235F8"/>
    <w:rsid w:val="0016425F"/>
    <w:rsid w:val="001662CB"/>
    <w:rsid w:val="00181410"/>
    <w:rsid w:val="001A5704"/>
    <w:rsid w:val="001A693E"/>
    <w:rsid w:val="001A6EB5"/>
    <w:rsid w:val="001C6607"/>
    <w:rsid w:val="001D1349"/>
    <w:rsid w:val="001D3CB1"/>
    <w:rsid w:val="001E04AA"/>
    <w:rsid w:val="001E5905"/>
    <w:rsid w:val="001F1084"/>
    <w:rsid w:val="002077CC"/>
    <w:rsid w:val="00241671"/>
    <w:rsid w:val="00253680"/>
    <w:rsid w:val="002567EA"/>
    <w:rsid w:val="00264AD7"/>
    <w:rsid w:val="002758B4"/>
    <w:rsid w:val="002A3002"/>
    <w:rsid w:val="002A4C9A"/>
    <w:rsid w:val="002B0353"/>
    <w:rsid w:val="002B1C3E"/>
    <w:rsid w:val="002B2842"/>
    <w:rsid w:val="002C01A6"/>
    <w:rsid w:val="002C0E6E"/>
    <w:rsid w:val="002E347C"/>
    <w:rsid w:val="003131D8"/>
    <w:rsid w:val="00322E29"/>
    <w:rsid w:val="0033455C"/>
    <w:rsid w:val="003515F1"/>
    <w:rsid w:val="00370604"/>
    <w:rsid w:val="00371B52"/>
    <w:rsid w:val="003754AA"/>
    <w:rsid w:val="00381ABE"/>
    <w:rsid w:val="003842F9"/>
    <w:rsid w:val="00394524"/>
    <w:rsid w:val="003A060B"/>
    <w:rsid w:val="003A42B8"/>
    <w:rsid w:val="003A5EF3"/>
    <w:rsid w:val="003B2AAE"/>
    <w:rsid w:val="003B5D7C"/>
    <w:rsid w:val="003B693E"/>
    <w:rsid w:val="003B6F4C"/>
    <w:rsid w:val="003C0AAD"/>
    <w:rsid w:val="003C65BD"/>
    <w:rsid w:val="003C6DD7"/>
    <w:rsid w:val="003D4C2F"/>
    <w:rsid w:val="003E07BE"/>
    <w:rsid w:val="003E1A7E"/>
    <w:rsid w:val="003E36CA"/>
    <w:rsid w:val="003F267E"/>
    <w:rsid w:val="003F37D8"/>
    <w:rsid w:val="003F6928"/>
    <w:rsid w:val="00433A1C"/>
    <w:rsid w:val="00440843"/>
    <w:rsid w:val="00472E8E"/>
    <w:rsid w:val="00482791"/>
    <w:rsid w:val="004833D7"/>
    <w:rsid w:val="004A7E3D"/>
    <w:rsid w:val="004D0E6B"/>
    <w:rsid w:val="004D49F8"/>
    <w:rsid w:val="0053178F"/>
    <w:rsid w:val="00533F08"/>
    <w:rsid w:val="00535E5E"/>
    <w:rsid w:val="00547BA0"/>
    <w:rsid w:val="005560B1"/>
    <w:rsid w:val="00560656"/>
    <w:rsid w:val="00580963"/>
    <w:rsid w:val="005812E4"/>
    <w:rsid w:val="00581979"/>
    <w:rsid w:val="00591F4A"/>
    <w:rsid w:val="0059293C"/>
    <w:rsid w:val="00595C12"/>
    <w:rsid w:val="005A4FAA"/>
    <w:rsid w:val="005A5578"/>
    <w:rsid w:val="005A6203"/>
    <w:rsid w:val="005B533F"/>
    <w:rsid w:val="005C20FA"/>
    <w:rsid w:val="005C5A33"/>
    <w:rsid w:val="005E69D6"/>
    <w:rsid w:val="005F0BD9"/>
    <w:rsid w:val="0061055D"/>
    <w:rsid w:val="006227CF"/>
    <w:rsid w:val="00626DB9"/>
    <w:rsid w:val="006507F8"/>
    <w:rsid w:val="00652333"/>
    <w:rsid w:val="00671022"/>
    <w:rsid w:val="0067176C"/>
    <w:rsid w:val="00684B9A"/>
    <w:rsid w:val="006861C7"/>
    <w:rsid w:val="006867AD"/>
    <w:rsid w:val="00697ACB"/>
    <w:rsid w:val="006A3008"/>
    <w:rsid w:val="006A76C5"/>
    <w:rsid w:val="006B50F1"/>
    <w:rsid w:val="006C6A50"/>
    <w:rsid w:val="006E7A54"/>
    <w:rsid w:val="00714713"/>
    <w:rsid w:val="00722DA9"/>
    <w:rsid w:val="00723451"/>
    <w:rsid w:val="00730656"/>
    <w:rsid w:val="00734B4C"/>
    <w:rsid w:val="007351D9"/>
    <w:rsid w:val="007367EC"/>
    <w:rsid w:val="00737704"/>
    <w:rsid w:val="00750117"/>
    <w:rsid w:val="00754411"/>
    <w:rsid w:val="00782337"/>
    <w:rsid w:val="00783C92"/>
    <w:rsid w:val="007843B0"/>
    <w:rsid w:val="007850A1"/>
    <w:rsid w:val="00790444"/>
    <w:rsid w:val="007A444C"/>
    <w:rsid w:val="007D119C"/>
    <w:rsid w:val="007D71B7"/>
    <w:rsid w:val="007E1C8E"/>
    <w:rsid w:val="007E5860"/>
    <w:rsid w:val="007F09A1"/>
    <w:rsid w:val="007F7A05"/>
    <w:rsid w:val="00807471"/>
    <w:rsid w:val="00816688"/>
    <w:rsid w:val="008251D3"/>
    <w:rsid w:val="0085184B"/>
    <w:rsid w:val="00854077"/>
    <w:rsid w:val="00854F38"/>
    <w:rsid w:val="008817E8"/>
    <w:rsid w:val="008846F7"/>
    <w:rsid w:val="008941D2"/>
    <w:rsid w:val="008A44E4"/>
    <w:rsid w:val="008F5B33"/>
    <w:rsid w:val="008F7EFD"/>
    <w:rsid w:val="009069B8"/>
    <w:rsid w:val="0090755D"/>
    <w:rsid w:val="00911699"/>
    <w:rsid w:val="00920439"/>
    <w:rsid w:val="00937486"/>
    <w:rsid w:val="009404B4"/>
    <w:rsid w:val="0094072B"/>
    <w:rsid w:val="00940AB0"/>
    <w:rsid w:val="00961465"/>
    <w:rsid w:val="00961639"/>
    <w:rsid w:val="00962A35"/>
    <w:rsid w:val="00992035"/>
    <w:rsid w:val="009C32D7"/>
    <w:rsid w:val="009D085C"/>
    <w:rsid w:val="009F774B"/>
    <w:rsid w:val="00A02A0C"/>
    <w:rsid w:val="00A243D3"/>
    <w:rsid w:val="00A252AB"/>
    <w:rsid w:val="00A35998"/>
    <w:rsid w:val="00A53BAF"/>
    <w:rsid w:val="00A60F86"/>
    <w:rsid w:val="00A63A16"/>
    <w:rsid w:val="00A73D08"/>
    <w:rsid w:val="00AC742A"/>
    <w:rsid w:val="00AD6380"/>
    <w:rsid w:val="00AE71A8"/>
    <w:rsid w:val="00AF3B6B"/>
    <w:rsid w:val="00B03932"/>
    <w:rsid w:val="00B15667"/>
    <w:rsid w:val="00B20A32"/>
    <w:rsid w:val="00B23850"/>
    <w:rsid w:val="00B3342E"/>
    <w:rsid w:val="00B33946"/>
    <w:rsid w:val="00B3436F"/>
    <w:rsid w:val="00B4349C"/>
    <w:rsid w:val="00B46706"/>
    <w:rsid w:val="00B51C01"/>
    <w:rsid w:val="00B526BB"/>
    <w:rsid w:val="00B63BA0"/>
    <w:rsid w:val="00B713A5"/>
    <w:rsid w:val="00B71C5A"/>
    <w:rsid w:val="00B74AC5"/>
    <w:rsid w:val="00B75344"/>
    <w:rsid w:val="00B8395E"/>
    <w:rsid w:val="00BA265C"/>
    <w:rsid w:val="00BA6D1D"/>
    <w:rsid w:val="00BB21A5"/>
    <w:rsid w:val="00BB64E0"/>
    <w:rsid w:val="00BB6E73"/>
    <w:rsid w:val="00BC6A59"/>
    <w:rsid w:val="00BD0C54"/>
    <w:rsid w:val="00BD2614"/>
    <w:rsid w:val="00BD63C5"/>
    <w:rsid w:val="00BE4EF6"/>
    <w:rsid w:val="00BF15BB"/>
    <w:rsid w:val="00C000C3"/>
    <w:rsid w:val="00C02157"/>
    <w:rsid w:val="00C301B1"/>
    <w:rsid w:val="00C33E96"/>
    <w:rsid w:val="00C3426B"/>
    <w:rsid w:val="00C35C3A"/>
    <w:rsid w:val="00C40B3B"/>
    <w:rsid w:val="00C434D6"/>
    <w:rsid w:val="00C561EE"/>
    <w:rsid w:val="00C62D8E"/>
    <w:rsid w:val="00C661CD"/>
    <w:rsid w:val="00C71AE2"/>
    <w:rsid w:val="00C73944"/>
    <w:rsid w:val="00C82F28"/>
    <w:rsid w:val="00C934AF"/>
    <w:rsid w:val="00C95B02"/>
    <w:rsid w:val="00CB688E"/>
    <w:rsid w:val="00CC05B6"/>
    <w:rsid w:val="00CC7209"/>
    <w:rsid w:val="00CF0B95"/>
    <w:rsid w:val="00D06A0C"/>
    <w:rsid w:val="00D330C4"/>
    <w:rsid w:val="00D33A4B"/>
    <w:rsid w:val="00D44140"/>
    <w:rsid w:val="00D708AF"/>
    <w:rsid w:val="00D727CB"/>
    <w:rsid w:val="00D807DB"/>
    <w:rsid w:val="00D9051C"/>
    <w:rsid w:val="00DD73E5"/>
    <w:rsid w:val="00DF0667"/>
    <w:rsid w:val="00E01C67"/>
    <w:rsid w:val="00E07338"/>
    <w:rsid w:val="00E165BF"/>
    <w:rsid w:val="00E23741"/>
    <w:rsid w:val="00E2542C"/>
    <w:rsid w:val="00E3065C"/>
    <w:rsid w:val="00E322A5"/>
    <w:rsid w:val="00E323FB"/>
    <w:rsid w:val="00E439DF"/>
    <w:rsid w:val="00E465FC"/>
    <w:rsid w:val="00E502F6"/>
    <w:rsid w:val="00E55F7B"/>
    <w:rsid w:val="00E61766"/>
    <w:rsid w:val="00E645D2"/>
    <w:rsid w:val="00E651BE"/>
    <w:rsid w:val="00E73FAA"/>
    <w:rsid w:val="00E849CF"/>
    <w:rsid w:val="00E86406"/>
    <w:rsid w:val="00E907E5"/>
    <w:rsid w:val="00E92B42"/>
    <w:rsid w:val="00E947FF"/>
    <w:rsid w:val="00E95F27"/>
    <w:rsid w:val="00EA3F65"/>
    <w:rsid w:val="00EB3D36"/>
    <w:rsid w:val="00EB5246"/>
    <w:rsid w:val="00ED02FF"/>
    <w:rsid w:val="00ED0A46"/>
    <w:rsid w:val="00EF3548"/>
    <w:rsid w:val="00F041CC"/>
    <w:rsid w:val="00F071A2"/>
    <w:rsid w:val="00F178FF"/>
    <w:rsid w:val="00F26AC2"/>
    <w:rsid w:val="00F340FD"/>
    <w:rsid w:val="00F34F68"/>
    <w:rsid w:val="00F363FD"/>
    <w:rsid w:val="00F57C4C"/>
    <w:rsid w:val="00F61FD0"/>
    <w:rsid w:val="00F66419"/>
    <w:rsid w:val="00F746CD"/>
    <w:rsid w:val="00F762AD"/>
    <w:rsid w:val="00F83BDB"/>
    <w:rsid w:val="00F90331"/>
    <w:rsid w:val="00FA73EC"/>
    <w:rsid w:val="00FB4400"/>
    <w:rsid w:val="00FB774F"/>
    <w:rsid w:val="00FD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DEDF"/>
  <w15:chartTrackingRefBased/>
  <w15:docId w15:val="{F717303F-1B10-4730-9ECC-C34D14AB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Ross Hiatt</dc:creator>
  <cp:keywords/>
  <dc:description/>
  <cp:lastModifiedBy>Larry Ross Hiatt</cp:lastModifiedBy>
  <cp:revision>86</cp:revision>
  <dcterms:created xsi:type="dcterms:W3CDTF">2022-10-28T23:04:00Z</dcterms:created>
  <dcterms:modified xsi:type="dcterms:W3CDTF">2022-10-29T00:39:00Z</dcterms:modified>
</cp:coreProperties>
</file>